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三、多选题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下列锚中属于有杆锚的有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单爪锚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两爪锚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海军锚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霍尔锚</w:t>
      </w:r>
    </w:p>
    <w:p>
      <w:pPr>
        <w:rPr>
          <w:szCs w:val="21"/>
        </w:rPr>
      </w:pPr>
      <w:r>
        <w:rPr>
          <w:rFonts w:hint="eastAsia"/>
          <w:szCs w:val="21"/>
        </w:rPr>
        <w:t>答案：ABC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船舶信号设备包括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号灯、号型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号旗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声响信号器具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烟火信号</w:t>
      </w:r>
    </w:p>
    <w:p>
      <w:pPr>
        <w:rPr>
          <w:szCs w:val="21"/>
        </w:rPr>
      </w:pPr>
      <w:r>
        <w:rPr>
          <w:rFonts w:hint="eastAsia"/>
          <w:szCs w:val="21"/>
        </w:rPr>
        <w:t>答案：ABC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航行号灯包括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桅灯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左右舷灯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艉灯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失控灯</w:t>
      </w:r>
    </w:p>
    <w:p>
      <w:pPr>
        <w:rPr>
          <w:szCs w:val="21"/>
        </w:rPr>
      </w:pPr>
      <w:r>
        <w:rPr>
          <w:rFonts w:hint="eastAsia"/>
          <w:szCs w:val="21"/>
        </w:rPr>
        <w:t>答案：ABC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基本号灯包括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锚灯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失控灯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航行灯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作业号灯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答案：ABC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常见的焊缝内部缺陷有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气孔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夹渣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未焊透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未熔合</w:t>
      </w:r>
    </w:p>
    <w:p>
      <w:pPr>
        <w:rPr>
          <w:szCs w:val="21"/>
        </w:rPr>
      </w:pPr>
      <w:r>
        <w:rPr>
          <w:rFonts w:hint="eastAsia"/>
          <w:szCs w:val="21"/>
        </w:rPr>
        <w:t>答案：ABCD</w:t>
      </w:r>
    </w:p>
    <w:p>
      <w:pPr>
        <w:pStyle w:val="14"/>
        <w:numPr>
          <w:ilvl w:val="0"/>
          <w:numId w:val="1"/>
        </w:numPr>
        <w:tabs>
          <w:tab w:val="left" w:pos="709"/>
          <w:tab w:val="left" w:pos="8124"/>
        </w:tabs>
        <w:ind w:firstLineChars="0"/>
        <w:jc w:val="left"/>
        <w:rPr>
          <w:szCs w:val="21"/>
        </w:rPr>
      </w:pPr>
      <w:r>
        <w:rPr>
          <w:szCs w:val="21"/>
        </w:rPr>
        <w:t>金属材料的无损探伤常用方法有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探伤等方法。</w:t>
      </w:r>
    </w:p>
    <w:p>
      <w:pPr>
        <w:tabs>
          <w:tab w:val="left" w:pos="6324"/>
          <w:tab w:val="left" w:pos="8124"/>
        </w:tabs>
        <w:ind w:firstLine="420" w:firstLineChars="200"/>
        <w:jc w:val="left"/>
        <w:rPr>
          <w:szCs w:val="21"/>
        </w:rPr>
      </w:pPr>
      <w:r>
        <w:rPr>
          <w:szCs w:val="21"/>
        </w:rPr>
        <w:t>A 射线</w:t>
      </w:r>
    </w:p>
    <w:p>
      <w:pPr>
        <w:tabs>
          <w:tab w:val="left" w:pos="6324"/>
          <w:tab w:val="left" w:pos="8124"/>
        </w:tabs>
        <w:ind w:firstLine="420" w:firstLineChars="200"/>
        <w:jc w:val="left"/>
        <w:rPr>
          <w:szCs w:val="21"/>
        </w:rPr>
      </w:pPr>
      <w:r>
        <w:rPr>
          <w:szCs w:val="21"/>
        </w:rPr>
        <w:t>B 超声波</w:t>
      </w:r>
    </w:p>
    <w:p>
      <w:pPr>
        <w:tabs>
          <w:tab w:val="left" w:pos="6324"/>
          <w:tab w:val="left" w:pos="8124"/>
        </w:tabs>
        <w:ind w:firstLine="420" w:firstLineChars="200"/>
        <w:jc w:val="left"/>
        <w:rPr>
          <w:szCs w:val="21"/>
        </w:rPr>
      </w:pPr>
      <w:r>
        <w:rPr>
          <w:szCs w:val="21"/>
        </w:rPr>
        <w:t>C 磁粉</w:t>
      </w:r>
    </w:p>
    <w:p>
      <w:pPr>
        <w:tabs>
          <w:tab w:val="left" w:pos="6324"/>
          <w:tab w:val="left" w:pos="8124"/>
        </w:tabs>
        <w:ind w:firstLine="420" w:firstLineChars="200"/>
        <w:jc w:val="left"/>
        <w:rPr>
          <w:szCs w:val="21"/>
        </w:rPr>
      </w:pPr>
      <w:r>
        <w:rPr>
          <w:szCs w:val="21"/>
        </w:rPr>
        <w:t>D 渗透（着色和荧光）</w:t>
      </w:r>
    </w:p>
    <w:p>
      <w:pPr>
        <w:tabs>
          <w:tab w:val="left" w:pos="6324"/>
          <w:tab w:val="left" w:pos="8124"/>
        </w:tabs>
        <w:jc w:val="left"/>
        <w:rPr>
          <w:szCs w:val="21"/>
        </w:rPr>
      </w:pPr>
      <w:r>
        <w:rPr>
          <w:rFonts w:hint="eastAsia"/>
          <w:szCs w:val="21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造船用的钢板应具有良好的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及足够的强度等特点。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韧性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耐疲劳性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耐海水腐蚀性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焊接工艺性</w:t>
      </w:r>
    </w:p>
    <w:p>
      <w:pPr>
        <w:rPr>
          <w:szCs w:val="21"/>
        </w:rPr>
      </w:pPr>
      <w:r>
        <w:rPr>
          <w:rFonts w:hint="eastAsia"/>
          <w:szCs w:val="21"/>
        </w:rPr>
        <w:t>答案：ABCD</w:t>
      </w:r>
    </w:p>
    <w:p>
      <w:pPr>
        <w:numPr>
          <w:ilvl w:val="0"/>
          <w:numId w:val="1"/>
        </w:numPr>
        <w:rPr>
          <w:szCs w:val="21"/>
        </w:rPr>
      </w:pPr>
      <w:r>
        <w:rPr>
          <w:szCs w:val="21"/>
        </w:rPr>
        <w:t>钢质船体外板一般由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组成。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平板龙骨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船底板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舭列板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舷侧外板</w:t>
      </w:r>
    </w:p>
    <w:p>
      <w:pPr>
        <w:rPr>
          <w:szCs w:val="21"/>
        </w:rPr>
      </w:pPr>
      <w:r>
        <w:rPr>
          <w:rFonts w:hint="eastAsia"/>
          <w:szCs w:val="21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网捕渔船有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捕捞作业方式。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拖网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围网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刺网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敷网</w:t>
      </w:r>
    </w:p>
    <w:p>
      <w:pPr>
        <w:rPr>
          <w:szCs w:val="21"/>
        </w:rPr>
      </w:pPr>
      <w:r>
        <w:rPr>
          <w:rFonts w:hint="eastAsia"/>
          <w:szCs w:val="21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szCs w:val="21"/>
          <w:highlight w:val="none"/>
        </w:rPr>
        <w:t>钓捕渔船</w:t>
      </w:r>
      <w:r>
        <w:rPr>
          <w:rFonts w:hint="eastAsia"/>
          <w:szCs w:val="21"/>
          <w:highlight w:val="none"/>
          <w:lang w:val="en-US" w:eastAsia="zh-CN"/>
        </w:rPr>
        <w:t>一般</w:t>
      </w:r>
      <w:r>
        <w:rPr>
          <w:szCs w:val="21"/>
          <w:highlight w:val="none"/>
        </w:rPr>
        <w:t>有</w:t>
      </w:r>
      <w:r>
        <w:rPr>
          <w:szCs w:val="21"/>
          <w:highlight w:val="none"/>
          <w:u w:val="single"/>
        </w:rPr>
        <w:t xml:space="preserve">    </w:t>
      </w:r>
      <w:r>
        <w:rPr>
          <w:rFonts w:hint="eastAsia"/>
          <w:szCs w:val="21"/>
          <w:highlight w:val="none"/>
          <w:u w:val="none"/>
          <w:lang w:val="en-US" w:eastAsia="zh-CN"/>
        </w:rPr>
        <w:t>等</w:t>
      </w:r>
      <w:r>
        <w:rPr>
          <w:szCs w:val="21"/>
          <w:highlight w:val="none"/>
        </w:rPr>
        <w:t>捕捞作业方式。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竿钓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鱿鱼钓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延绳钓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曳绳钓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szCs w:val="21"/>
          <w:highlight w:val="none"/>
        </w:rPr>
        <w:t>渔船救生设备根据其用途可有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>类。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个人救生设备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救生艇筏、救助艇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无线电救生设备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视觉信号及其他救生设备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个人救生设备主要包括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等。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救生圈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救生衣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救生筏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救助艇</w:t>
      </w:r>
    </w:p>
    <w:p>
      <w:pPr>
        <w:rPr>
          <w:szCs w:val="21"/>
        </w:rPr>
      </w:pPr>
      <w:r>
        <w:rPr>
          <w:rFonts w:hint="eastAsia"/>
          <w:szCs w:val="21"/>
        </w:rPr>
        <w:t>答案：AB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常见的焊缝外观检查项目有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外形尺寸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形状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包角焊焊缝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表面质量（有无裂纹、烧穿、夹渣、弧坑、咬边、焊瘤、未熔合等）</w:t>
      </w:r>
    </w:p>
    <w:p>
      <w:pPr>
        <w:rPr>
          <w:szCs w:val="21"/>
        </w:rPr>
      </w:pPr>
      <w:r>
        <w:rPr>
          <w:rFonts w:hint="eastAsia"/>
          <w:szCs w:val="21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  <w:highlight w:val="none"/>
        </w:rPr>
      </w:pPr>
      <w:r>
        <w:rPr>
          <w:szCs w:val="21"/>
          <w:highlight w:val="none"/>
        </w:rPr>
        <w:t>在检验木质渔船龙骨时，验船师应检查其</w:t>
      </w:r>
      <w:r>
        <w:rPr>
          <w:rFonts w:hint="eastAsia"/>
          <w:szCs w:val="21"/>
          <w:highlight w:val="none"/>
          <w:u w:val="single"/>
        </w:rPr>
        <w:t xml:space="preserve"> </w:t>
      </w:r>
      <w:r>
        <w:rPr>
          <w:szCs w:val="21"/>
          <w:highlight w:val="none"/>
          <w:u w:val="single"/>
        </w:rPr>
        <w:t xml:space="preserve">   </w:t>
      </w:r>
      <w:r>
        <w:rPr>
          <w:szCs w:val="21"/>
          <w:highlight w:val="none"/>
        </w:rPr>
        <w:t>。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 材质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B 尺寸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C 接头尺寸及形式</w:t>
      </w:r>
    </w:p>
    <w:p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D 接头位置</w:t>
      </w:r>
    </w:p>
    <w:p>
      <w:pPr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答案：ABCD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val="en-US" w:eastAsia="zh-CN"/>
        </w:rPr>
        <w:t>目前，</w:t>
      </w:r>
      <w:r>
        <w:rPr>
          <w:szCs w:val="21"/>
        </w:rPr>
        <w:t>渔船常用的手提式灭火器一般分为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szCs w:val="21"/>
        </w:rPr>
        <w:t>类型灭火器。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干粉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1211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泡沫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二氧化碳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答案：ACD</w:t>
      </w:r>
    </w:p>
    <w:p>
      <w:pPr>
        <w:pStyle w:val="14"/>
        <w:numPr>
          <w:ilvl w:val="0"/>
          <w:numId w:val="1"/>
        </w:numPr>
        <w:ind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肋骨框架一般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是由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lang w:val="en-US" w:eastAsia="zh-CN"/>
        </w:rPr>
        <w:t>组成的。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A、纵桁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B、横梁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C、肋骨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D、肋板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答案：</w:t>
      </w:r>
      <w:r>
        <w:rPr>
          <w:rFonts w:hint="eastAsia"/>
          <w:szCs w:val="21"/>
          <w:lang w:val="en-US" w:eastAsia="zh-CN"/>
        </w:rPr>
        <w:t>B</w:t>
      </w:r>
      <w:r>
        <w:rPr>
          <w:rFonts w:hint="eastAsia"/>
          <w:szCs w:val="21"/>
        </w:rPr>
        <w:t>CD</w:t>
      </w:r>
    </w:p>
    <w:p>
      <w:pPr>
        <w:pStyle w:val="14"/>
        <w:numPr>
          <w:ilvl w:val="0"/>
          <w:numId w:val="1"/>
        </w:numPr>
        <w:ind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表示船舶重量方面的量度有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lang w:val="en-US" w:eastAsia="zh-CN"/>
        </w:rPr>
        <w:t>。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A、总吨位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B、净吨位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C、排水量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D、载重量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答案：CD</w:t>
      </w:r>
    </w:p>
    <w:p>
      <w:pPr>
        <w:pStyle w:val="14"/>
        <w:numPr>
          <w:ilvl w:val="0"/>
          <w:numId w:val="1"/>
        </w:numPr>
        <w:ind w:firstLine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提高船舶稳性的措施有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lang w:val="en-US" w:eastAsia="zh-CN"/>
        </w:rPr>
        <w:t>。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A、增加船宽，减小受风面积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B、液舱内设置纵向水密舱壁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C、降低重心高度，防止重物移动</w:t>
      </w:r>
    </w:p>
    <w:p>
      <w:pPr>
        <w:pStyle w:val="14"/>
        <w:numPr>
          <w:ilvl w:val="0"/>
          <w:numId w:val="0"/>
        </w:numPr>
        <w:ind w:leftChars="0"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D、货物堆放到甲板上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答案：</w:t>
      </w:r>
      <w:r>
        <w:rPr>
          <w:rFonts w:hint="eastAsia"/>
          <w:szCs w:val="21"/>
          <w:lang w:val="en-US" w:eastAsia="zh-CN"/>
        </w:rPr>
        <w:t>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船舶首柱和尾柱必须加强的原因是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离船中最远，受力大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首部受风浪冲击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首部破冰，受碰撞的冲击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尾部受螺旋桨振动及舵的侧压力</w:t>
      </w:r>
    </w:p>
    <w:p>
      <w:pPr>
        <w:rPr>
          <w:szCs w:val="21"/>
        </w:rPr>
      </w:pPr>
      <w:r>
        <w:rPr>
          <w:rFonts w:hint="eastAsia"/>
          <w:szCs w:val="21"/>
        </w:rPr>
        <w:t>答案：BC</w:t>
      </w:r>
      <w:r>
        <w:rPr>
          <w:szCs w:val="21"/>
        </w:rPr>
        <w:t>D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双层底的作用是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增强船体总纵强度和船底局部强度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用作油、水舱，并可调整船舶吃水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增加船舶的抗沉能力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提供储备浮力</w:t>
      </w:r>
    </w:p>
    <w:p>
      <w:r>
        <w:rPr>
          <w:rFonts w:hint="eastAsia"/>
          <w:szCs w:val="21"/>
        </w:rPr>
        <w:t>答案：</w:t>
      </w:r>
      <w:r>
        <w:rPr>
          <w:rFonts w:hint="eastAsia"/>
        </w:rPr>
        <w:t>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肋板上有许多孔，其作用是</w:t>
      </w:r>
      <w:r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双层底空气流通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双层底油和水流通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减轻结构重量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增强结构强度</w:t>
      </w:r>
    </w:p>
    <w:p>
      <w:r>
        <w:rPr>
          <w:rFonts w:hint="eastAsia"/>
          <w:szCs w:val="21"/>
        </w:rPr>
        <w:t>答案：</w:t>
      </w:r>
      <w:r>
        <w:rPr>
          <w:rFonts w:hint="eastAsia"/>
        </w:rPr>
        <w:t>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舱口围板的作用是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保证人员安全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防止海水入浸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 xml:space="preserve">C 提高舱口区域结构强度 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提高船体总纵强度</w:t>
      </w:r>
    </w:p>
    <w:p>
      <w:r>
        <w:rPr>
          <w:rFonts w:hint="eastAsia"/>
          <w:szCs w:val="21"/>
        </w:rPr>
        <w:t>答案：</w:t>
      </w:r>
      <w:r>
        <w:rPr>
          <w:rFonts w:hint="eastAsia"/>
        </w:rPr>
        <w:t>ABC</w:t>
      </w:r>
    </w:p>
    <w:p>
      <w:pPr>
        <w:pStyle w:val="1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总布置图是由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几组图组成的。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A 侧视图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B 甲板平面图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C 平台平面图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D 舱底平面图</w:t>
      </w:r>
    </w:p>
    <w:p>
      <w:r>
        <w:rPr>
          <w:rFonts w:hint="eastAsia"/>
          <w:szCs w:val="21"/>
        </w:rPr>
        <w:t>答案：ABCD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24.通常所讲的螺旋桨的盘面比是指</w:t>
      </w:r>
      <w:r>
        <w:rPr>
          <w:rFonts w:hint="eastAsia"/>
          <w:szCs w:val="21"/>
          <w:u w:val="single"/>
          <w:lang w:val="en-US" w:eastAsia="zh-CN"/>
        </w:rPr>
        <w:t xml:space="preserve">    </w:t>
      </w:r>
      <w:r>
        <w:rPr>
          <w:rFonts w:hint="eastAsia"/>
          <w:szCs w:val="21"/>
          <w:lang w:val="en-US" w:eastAsia="zh-CN"/>
        </w:rPr>
        <w:t>的面积对圆盘面积之比。</w:t>
      </w:r>
    </w:p>
    <w:p>
      <w:pPr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A 投射轮廓</w:t>
      </w:r>
    </w:p>
    <w:p>
      <w:pPr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B 伸张轮廓</w:t>
      </w:r>
    </w:p>
    <w:p>
      <w:pPr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C 展开轮廓</w:t>
      </w:r>
    </w:p>
    <w:p>
      <w:pPr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D 叶切面面积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答案：BC</w:t>
      </w:r>
    </w:p>
    <w:p>
      <w:pPr>
        <w:rPr>
          <w:rFonts w:hint="eastAsia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3D782F"/>
    <w:multiLevelType w:val="multilevel"/>
    <w:tmpl w:val="5F3D782F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9E1028"/>
    <w:rsid w:val="000D4CAA"/>
    <w:rsid w:val="000E27D4"/>
    <w:rsid w:val="000F5208"/>
    <w:rsid w:val="00190AE5"/>
    <w:rsid w:val="00200987"/>
    <w:rsid w:val="002613F9"/>
    <w:rsid w:val="0027333C"/>
    <w:rsid w:val="002E6BF4"/>
    <w:rsid w:val="00356117"/>
    <w:rsid w:val="0039724E"/>
    <w:rsid w:val="003F505E"/>
    <w:rsid w:val="00427EDC"/>
    <w:rsid w:val="005545A0"/>
    <w:rsid w:val="00565A2E"/>
    <w:rsid w:val="005D66B6"/>
    <w:rsid w:val="00625A1E"/>
    <w:rsid w:val="00643657"/>
    <w:rsid w:val="00643E68"/>
    <w:rsid w:val="00677B1B"/>
    <w:rsid w:val="007309FE"/>
    <w:rsid w:val="0074284E"/>
    <w:rsid w:val="00766AD5"/>
    <w:rsid w:val="00857062"/>
    <w:rsid w:val="008772BE"/>
    <w:rsid w:val="00882A5C"/>
    <w:rsid w:val="008E24E8"/>
    <w:rsid w:val="008F747C"/>
    <w:rsid w:val="009227C5"/>
    <w:rsid w:val="00931636"/>
    <w:rsid w:val="009861CD"/>
    <w:rsid w:val="009C6D4A"/>
    <w:rsid w:val="009E1028"/>
    <w:rsid w:val="00A400EF"/>
    <w:rsid w:val="00A4752D"/>
    <w:rsid w:val="00AA0B38"/>
    <w:rsid w:val="00AC5AB3"/>
    <w:rsid w:val="00B90443"/>
    <w:rsid w:val="00BA27AC"/>
    <w:rsid w:val="00BE493A"/>
    <w:rsid w:val="00C15A9B"/>
    <w:rsid w:val="00C31788"/>
    <w:rsid w:val="00C84AFA"/>
    <w:rsid w:val="00CF1BC9"/>
    <w:rsid w:val="00D10D01"/>
    <w:rsid w:val="00D448D8"/>
    <w:rsid w:val="00E11F5B"/>
    <w:rsid w:val="00F93D72"/>
    <w:rsid w:val="00FA0462"/>
    <w:rsid w:val="00FC39C8"/>
    <w:rsid w:val="00FE13C1"/>
    <w:rsid w:val="026D016B"/>
    <w:rsid w:val="041C54AF"/>
    <w:rsid w:val="17176D56"/>
    <w:rsid w:val="19B37D25"/>
    <w:rsid w:val="1EBC1FFB"/>
    <w:rsid w:val="2AF5776C"/>
    <w:rsid w:val="3DD64496"/>
    <w:rsid w:val="447647AC"/>
    <w:rsid w:val="4D203FBB"/>
    <w:rsid w:val="633B2980"/>
    <w:rsid w:val="72E93F77"/>
    <w:rsid w:val="7F5B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Hyperlink"/>
    <w:semiHidden/>
    <w:unhideWhenUsed/>
    <w:qFormat/>
    <w:uiPriority w:val="0"/>
    <w:rPr>
      <w:color w:val="0000FF"/>
      <w:szCs w:val="20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批注文字 字符"/>
    <w:basedOn w:val="9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字符"/>
    <w:basedOn w:val="16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2E604-FE62-4FC6-A1F8-602552BAE4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1016</Words>
  <Characters>1076</Characters>
  <Lines>7</Lines>
  <Paragraphs>2</Paragraphs>
  <TotalTime>4</TotalTime>
  <ScaleCrop>false</ScaleCrop>
  <LinksUpToDate>false</LinksUpToDate>
  <CharactersWithSpaces>1257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2023-07-24T00:53:00Z</dcterms:created>
  <dc:creator>姚静</dc:creator>
  <cp:lastModifiedBy>jsyj-ysc2</cp:lastModifiedBy>
  <dcterms:modified xsi:type="dcterms:W3CDTF">2023-08-22T03:04:44Z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AB599BCF02F7467EAFE2155AE6D23B7C_12</vt:lpwstr>
  </property>
</Properties>
</file>